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E2" w:rsidRPr="003744C7" w:rsidRDefault="008D01E2" w:rsidP="008D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Администрация Одинцовского городского округа Московской области (далее – Администрация), в соответствии со статьей 39.18 Земельного кодекса Российской Федерации, информирует о предоставлении в </w:t>
      </w:r>
      <w:r w:rsidR="0092245C">
        <w:rPr>
          <w:rFonts w:ascii="Times New Roman" w:eastAsia="Calibri" w:hAnsi="Times New Roman" w:cs="Times New Roman"/>
          <w:sz w:val="26"/>
          <w:szCs w:val="26"/>
        </w:rPr>
        <w:t>аренду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земельного участка площадью </w:t>
      </w:r>
      <w:r w:rsidR="0092245C">
        <w:rPr>
          <w:rFonts w:ascii="Times New Roman" w:eastAsia="Calibri" w:hAnsi="Times New Roman" w:cs="Times New Roman"/>
          <w:sz w:val="26"/>
          <w:szCs w:val="26"/>
        </w:rPr>
        <w:t>1395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73BD7">
        <w:rPr>
          <w:rFonts w:ascii="Times New Roman" w:eastAsia="Calibri" w:hAnsi="Times New Roman" w:cs="Times New Roman"/>
          <w:sz w:val="26"/>
          <w:szCs w:val="26"/>
        </w:rPr>
        <w:t>кв</w:t>
      </w:r>
      <w:proofErr w:type="gramStart"/>
      <w:r w:rsidRPr="00173BD7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proofErr w:type="gramEnd"/>
      <w:r w:rsidRPr="00173BD7">
        <w:rPr>
          <w:rFonts w:ascii="Times New Roman" w:eastAsia="Calibri" w:hAnsi="Times New Roman" w:cs="Times New Roman"/>
          <w:sz w:val="26"/>
          <w:szCs w:val="26"/>
        </w:rPr>
        <w:t>, К№ 50:20:</w:t>
      </w:r>
      <w:r w:rsidR="0092245C">
        <w:rPr>
          <w:rFonts w:ascii="Times New Roman" w:eastAsia="Calibri" w:hAnsi="Times New Roman" w:cs="Times New Roman"/>
          <w:sz w:val="26"/>
          <w:szCs w:val="26"/>
        </w:rPr>
        <w:t>0070403:603</w:t>
      </w:r>
      <w:r w:rsidRPr="003744C7">
        <w:rPr>
          <w:rFonts w:ascii="Times New Roman" w:eastAsia="Calibri" w:hAnsi="Times New Roman" w:cs="Times New Roman"/>
          <w:sz w:val="26"/>
          <w:szCs w:val="26"/>
        </w:rPr>
        <w:t xml:space="preserve">, категория земель - земли </w:t>
      </w:r>
      <w:r w:rsidR="00C67CCE">
        <w:rPr>
          <w:rFonts w:ascii="Times New Roman" w:eastAsia="Calibri" w:hAnsi="Times New Roman" w:cs="Times New Roman"/>
          <w:sz w:val="26"/>
          <w:szCs w:val="26"/>
        </w:rPr>
        <w:t>населенных пунктов</w:t>
      </w:r>
      <w:r w:rsidRPr="003744C7">
        <w:rPr>
          <w:rFonts w:ascii="Times New Roman" w:eastAsia="Calibri" w:hAnsi="Times New Roman" w:cs="Times New Roman"/>
          <w:sz w:val="26"/>
          <w:szCs w:val="26"/>
        </w:rPr>
        <w:t xml:space="preserve">, вид разрешенного использования - для </w:t>
      </w:r>
      <w:r w:rsidR="0092245C">
        <w:rPr>
          <w:rFonts w:ascii="Times New Roman" w:eastAsia="Calibri" w:hAnsi="Times New Roman" w:cs="Times New Roman"/>
          <w:sz w:val="26"/>
          <w:szCs w:val="26"/>
        </w:rPr>
        <w:t>индивидуального жилищного строительства</w:t>
      </w:r>
      <w:r w:rsidRPr="003744C7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0043D3" w:rsidRPr="000043D3">
        <w:rPr>
          <w:rFonts w:ascii="Times New Roman" w:hAnsi="Times New Roman" w:cs="Times New Roman"/>
          <w:sz w:val="26"/>
          <w:szCs w:val="26"/>
        </w:rPr>
        <w:t xml:space="preserve">Московская область, р-н Одинцовский, сельское поселение </w:t>
      </w:r>
      <w:proofErr w:type="spellStart"/>
      <w:r w:rsidR="000043D3" w:rsidRPr="000043D3">
        <w:rPr>
          <w:rFonts w:ascii="Times New Roman" w:hAnsi="Times New Roman" w:cs="Times New Roman"/>
          <w:sz w:val="26"/>
          <w:szCs w:val="26"/>
        </w:rPr>
        <w:t>Жаворонковское</w:t>
      </w:r>
      <w:proofErr w:type="spellEnd"/>
      <w:r w:rsidR="000043D3" w:rsidRPr="000043D3">
        <w:rPr>
          <w:rFonts w:ascii="Times New Roman" w:hAnsi="Times New Roman" w:cs="Times New Roman"/>
          <w:sz w:val="26"/>
          <w:szCs w:val="26"/>
        </w:rPr>
        <w:t xml:space="preserve">, д Митькино, </w:t>
      </w:r>
      <w:proofErr w:type="spellStart"/>
      <w:proofErr w:type="gramStart"/>
      <w:r w:rsidR="000043D3" w:rsidRPr="000043D3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0043D3" w:rsidRPr="000043D3">
        <w:rPr>
          <w:rFonts w:ascii="Times New Roman" w:hAnsi="Times New Roman" w:cs="Times New Roman"/>
          <w:sz w:val="26"/>
          <w:szCs w:val="26"/>
        </w:rPr>
        <w:t xml:space="preserve"> Лесная</w:t>
      </w:r>
      <w:r w:rsidRPr="003744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01E2" w:rsidRPr="00173BD7" w:rsidRDefault="008D01E2" w:rsidP="008D01E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4C7">
        <w:rPr>
          <w:rFonts w:ascii="Times New Roman" w:eastAsia="Calibri" w:hAnsi="Times New Roman" w:cs="Times New Roman"/>
          <w:sz w:val="26"/>
          <w:szCs w:val="26"/>
        </w:rPr>
        <w:t>Граждане, заинтересованные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в предоставлении вышеуказанного земельного участка</w:t>
      </w:r>
      <w:r w:rsidR="002E6D89">
        <w:rPr>
          <w:rFonts w:ascii="Times New Roman" w:eastAsia="Calibri" w:hAnsi="Times New Roman" w:cs="Times New Roman"/>
          <w:sz w:val="26"/>
          <w:szCs w:val="26"/>
        </w:rPr>
        <w:t>,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вправе подать заявление о намерении участвовать в аукционе на право заключения договора </w:t>
      </w:r>
      <w:r w:rsidR="000043D3">
        <w:rPr>
          <w:rFonts w:ascii="Times New Roman" w:eastAsia="Calibri" w:hAnsi="Times New Roman" w:cs="Times New Roman"/>
          <w:sz w:val="26"/>
          <w:szCs w:val="26"/>
        </w:rPr>
        <w:t>аренды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земельного участка.</w:t>
      </w:r>
    </w:p>
    <w:p w:rsidR="008D01E2" w:rsidRPr="00173BD7" w:rsidRDefault="008D01E2" w:rsidP="008D01E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Заявления о намерении участвовать в аукционе по продаже </w:t>
      </w:r>
      <w:r w:rsidR="000043D3">
        <w:rPr>
          <w:rFonts w:ascii="Times New Roman" w:eastAsia="Calibri" w:hAnsi="Times New Roman" w:cs="Times New Roman"/>
          <w:sz w:val="26"/>
          <w:szCs w:val="26"/>
        </w:rPr>
        <w:t>права</w:t>
      </w:r>
      <w:bookmarkStart w:id="0" w:name="_GoBack"/>
      <w:bookmarkEnd w:id="0"/>
      <w:r w:rsidR="000043D3" w:rsidRPr="00173BD7">
        <w:rPr>
          <w:rFonts w:ascii="Times New Roman" w:eastAsia="Calibri" w:hAnsi="Times New Roman" w:cs="Times New Roman"/>
          <w:sz w:val="26"/>
          <w:szCs w:val="26"/>
        </w:rPr>
        <w:t xml:space="preserve"> заключения договора </w:t>
      </w:r>
      <w:r w:rsidR="000043D3">
        <w:rPr>
          <w:rFonts w:ascii="Times New Roman" w:eastAsia="Calibri" w:hAnsi="Times New Roman" w:cs="Times New Roman"/>
          <w:sz w:val="26"/>
          <w:szCs w:val="26"/>
        </w:rPr>
        <w:t>аренды</w:t>
      </w:r>
      <w:r w:rsidR="000043D3" w:rsidRPr="00173B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вышеуказанного земельного участка принимаются в течение 30 дней через региональный портал государственных и муниципальных услуг (РПГУ, </w:t>
      </w:r>
      <w:proofErr w:type="spellStart"/>
      <w:r w:rsidRPr="00173BD7">
        <w:rPr>
          <w:rFonts w:ascii="Times New Roman" w:eastAsia="Calibri" w:hAnsi="Times New Roman" w:cs="Times New Roman"/>
          <w:sz w:val="26"/>
          <w:szCs w:val="26"/>
          <w:lang w:val="en-US"/>
        </w:rPr>
        <w:t>uslugi</w:t>
      </w:r>
      <w:proofErr w:type="spellEnd"/>
      <w:r w:rsidRPr="00173BD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73BD7">
        <w:rPr>
          <w:rFonts w:ascii="Times New Roman" w:eastAsia="Calibri" w:hAnsi="Times New Roman" w:cs="Times New Roman"/>
          <w:sz w:val="26"/>
          <w:szCs w:val="26"/>
          <w:lang w:val="en-US"/>
        </w:rPr>
        <w:t>mosreg</w:t>
      </w:r>
      <w:proofErr w:type="spellEnd"/>
      <w:r w:rsidRPr="00173BD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73BD7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для оказания услуги «Предоставление земельных участков в аренду или собственность на торгах», где в разделе подробная информация необходимо выбрать цель обращения – «Подача заявления о намерении участвовать в аукционе в</w:t>
      </w:r>
      <w:proofErr w:type="gramEnd"/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73BD7">
        <w:rPr>
          <w:rFonts w:ascii="Times New Roman" w:eastAsia="Calibri" w:hAnsi="Times New Roman" w:cs="Times New Roman"/>
          <w:sz w:val="26"/>
          <w:szCs w:val="26"/>
        </w:rPr>
        <w:t>отношении</w:t>
      </w:r>
      <w:proofErr w:type="gramEnd"/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 земельного участка, сведения о котором внесены в ЕГРН».</w:t>
      </w:r>
    </w:p>
    <w:p w:rsidR="00C67CCE" w:rsidRDefault="008D01E2" w:rsidP="00D352FF">
      <w:pPr>
        <w:spacing w:after="0"/>
        <w:ind w:firstLine="709"/>
        <w:jc w:val="both"/>
      </w:pPr>
      <w:r w:rsidRPr="00173BD7">
        <w:rPr>
          <w:rFonts w:ascii="Times New Roman" w:eastAsia="Calibri" w:hAnsi="Times New Roman" w:cs="Times New Roman"/>
          <w:sz w:val="26"/>
          <w:szCs w:val="26"/>
        </w:rPr>
        <w:t>Ознакомиться с документацией в отношении земельного участка, можно с момента начала приема заявлений по адресу: М</w:t>
      </w:r>
      <w:r w:rsidR="00D352FF">
        <w:rPr>
          <w:rFonts w:ascii="Times New Roman" w:eastAsia="Calibri" w:hAnsi="Times New Roman" w:cs="Times New Roman"/>
          <w:sz w:val="26"/>
          <w:szCs w:val="26"/>
        </w:rPr>
        <w:t xml:space="preserve">осковская область, г. Одинцово, </w:t>
      </w:r>
      <w:r w:rsidRPr="00173BD7">
        <w:rPr>
          <w:rFonts w:ascii="Times New Roman" w:eastAsia="Calibri" w:hAnsi="Times New Roman" w:cs="Times New Roman"/>
          <w:sz w:val="26"/>
          <w:szCs w:val="26"/>
        </w:rPr>
        <w:t xml:space="preserve">улица Маршала Жукова, дом 28, </w:t>
      </w:r>
      <w:proofErr w:type="spellStart"/>
      <w:r w:rsidRPr="00173BD7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173BD7">
        <w:rPr>
          <w:rFonts w:ascii="Times New Roman" w:eastAsia="Calibri" w:hAnsi="Times New Roman" w:cs="Times New Roman"/>
          <w:sz w:val="26"/>
          <w:szCs w:val="26"/>
        </w:rPr>
        <w:t>. 424. Контактный телефон: +7(495) 596-0487, +7(495) 508-8662.</w:t>
      </w:r>
    </w:p>
    <w:sectPr w:rsidR="00C6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E2"/>
    <w:rsid w:val="000043D3"/>
    <w:rsid w:val="002816D0"/>
    <w:rsid w:val="002E6D89"/>
    <w:rsid w:val="00314D1A"/>
    <w:rsid w:val="008D01E2"/>
    <w:rsid w:val="0092245C"/>
    <w:rsid w:val="00C67CCE"/>
    <w:rsid w:val="00D352FF"/>
    <w:rsid w:val="00D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Сергеевна</dc:creator>
  <cp:lastModifiedBy>Калинина Татьяна Сергеевна</cp:lastModifiedBy>
  <cp:revision>2</cp:revision>
  <dcterms:created xsi:type="dcterms:W3CDTF">2025-04-22T09:46:00Z</dcterms:created>
  <dcterms:modified xsi:type="dcterms:W3CDTF">2025-04-22T09:46:00Z</dcterms:modified>
</cp:coreProperties>
</file>